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95D" w:rsidRDefault="0017395D" w:rsidP="0017395D">
      <w:pPr>
        <w:tabs>
          <w:tab w:val="left" w:pos="2040"/>
        </w:tabs>
        <w:rPr>
          <w:rFonts w:ascii="Times New Roman" w:hAnsi="Times New Roman" w:cs="Times New Roman"/>
          <w:b/>
          <w:lang w:val="mn-MN"/>
        </w:rPr>
      </w:pPr>
      <w:r>
        <w:rPr>
          <w:rFonts w:ascii="Times New Roman" w:hAnsi="Times New Roman" w:cs="Times New Roman"/>
          <w:b/>
          <w:lang w:val="mn-MN"/>
        </w:rPr>
        <w:t xml:space="preserve">“ ДАРХАН ЗОЧИД БУУДАЛ” ХК-ИЙН  ХУВЬЦАА ЭЗЭМШИГЧДИЙН ЭЭЛЖИТ  </w:t>
      </w:r>
    </w:p>
    <w:p w:rsidR="0017395D" w:rsidRDefault="0017395D" w:rsidP="0017395D">
      <w:pPr>
        <w:tabs>
          <w:tab w:val="left" w:pos="2040"/>
        </w:tabs>
        <w:rPr>
          <w:rFonts w:ascii="Times New Roman" w:hAnsi="Times New Roman" w:cs="Times New Roman"/>
          <w:b/>
          <w:lang w:val="mn-MN"/>
        </w:rPr>
      </w:pPr>
      <w:r>
        <w:rPr>
          <w:rFonts w:ascii="Times New Roman" w:hAnsi="Times New Roman" w:cs="Times New Roman"/>
          <w:b/>
          <w:lang w:val="mn-MN"/>
        </w:rPr>
        <w:t xml:space="preserve">                                                </w:t>
      </w:r>
      <w:r>
        <w:rPr>
          <w:rFonts w:ascii="Times New Roman" w:hAnsi="Times New Roman" w:cs="Times New Roman"/>
          <w:b/>
        </w:rPr>
        <w:t xml:space="preserve">                 </w:t>
      </w:r>
      <w:r>
        <w:rPr>
          <w:rFonts w:ascii="Times New Roman" w:hAnsi="Times New Roman" w:cs="Times New Roman"/>
          <w:b/>
          <w:lang w:val="mn-MN"/>
        </w:rPr>
        <w:t xml:space="preserve">  ХУРЛЫН ТЭМДЭГЛЭЛ                                                                                   </w:t>
      </w:r>
    </w:p>
    <w:p w:rsidR="0017395D" w:rsidRDefault="0017395D" w:rsidP="0017395D">
      <w:pPr>
        <w:tabs>
          <w:tab w:val="left" w:pos="2040"/>
        </w:tabs>
        <w:rPr>
          <w:rFonts w:ascii="Times New Roman" w:hAnsi="Times New Roman" w:cs="Times New Roman"/>
          <w:b/>
          <w:lang w:val="mn-MN"/>
        </w:rPr>
      </w:pPr>
      <w:r>
        <w:rPr>
          <w:rFonts w:ascii="Times New Roman" w:hAnsi="Times New Roman" w:cs="Times New Roman"/>
          <w:b/>
          <w:lang w:val="mn-MN"/>
        </w:rPr>
        <w:t xml:space="preserve">2020 оны 04 сарын </w:t>
      </w:r>
      <w:r>
        <w:rPr>
          <w:rFonts w:ascii="Times New Roman" w:hAnsi="Times New Roman" w:cs="Times New Roman"/>
          <w:b/>
        </w:rPr>
        <w:t>2</w:t>
      </w:r>
      <w:r>
        <w:rPr>
          <w:rFonts w:ascii="Times New Roman" w:hAnsi="Times New Roman" w:cs="Times New Roman"/>
          <w:b/>
          <w:lang w:val="mn-MN"/>
        </w:rPr>
        <w:t xml:space="preserve">5                                         № 20/ 01                           </w:t>
      </w:r>
      <w:r>
        <w:rPr>
          <w:rFonts w:ascii="Times New Roman" w:hAnsi="Times New Roman" w:cs="Times New Roman"/>
          <w:b/>
        </w:rPr>
        <w:t xml:space="preserve">  </w:t>
      </w:r>
      <w:r>
        <w:rPr>
          <w:rFonts w:ascii="Times New Roman" w:hAnsi="Times New Roman" w:cs="Times New Roman"/>
          <w:b/>
          <w:lang w:val="mn-MN"/>
        </w:rPr>
        <w:t xml:space="preserve">            Дархан-Уул</w:t>
      </w:r>
      <w:r>
        <w:rPr>
          <w:rFonts w:ascii="Times New Roman" w:hAnsi="Times New Roman" w:cs="Times New Roman"/>
          <w:b/>
        </w:rPr>
        <w:t xml:space="preserve"> </w:t>
      </w:r>
      <w:r>
        <w:rPr>
          <w:rFonts w:ascii="Times New Roman" w:hAnsi="Times New Roman" w:cs="Times New Roman"/>
          <w:b/>
          <w:lang w:val="mn-MN"/>
        </w:rPr>
        <w:t xml:space="preserve">аймаг </w:t>
      </w:r>
    </w:p>
    <w:p w:rsidR="0017395D" w:rsidRPr="00F51484" w:rsidRDefault="0017395D" w:rsidP="0017395D">
      <w:pPr>
        <w:tabs>
          <w:tab w:val="left" w:pos="2040"/>
        </w:tabs>
        <w:rPr>
          <w:rFonts w:ascii="Times New Roman" w:hAnsi="Times New Roman" w:cs="Times New Roman"/>
          <w:b/>
          <w:lang w:val="mn-MN"/>
        </w:rPr>
      </w:pPr>
    </w:p>
    <w:p w:rsidR="0017395D" w:rsidRDefault="0017395D" w:rsidP="0017395D">
      <w:pPr>
        <w:rPr>
          <w:rFonts w:ascii="Times New Roman" w:hAnsi="Times New Roman" w:cs="Times New Roman"/>
          <w:b/>
          <w:sz w:val="24"/>
          <w:szCs w:val="24"/>
          <w:lang w:val="mn-MN"/>
        </w:rPr>
      </w:pPr>
      <w:r w:rsidRPr="001E28AC">
        <w:rPr>
          <w:rFonts w:ascii="Times New Roman" w:hAnsi="Times New Roman" w:cs="Times New Roman"/>
          <w:b/>
          <w:sz w:val="24"/>
          <w:szCs w:val="24"/>
          <w:lang w:val="mn-MN"/>
        </w:rPr>
        <w:t>ХЭЛЭЛЦСЭН НЬ:</w:t>
      </w:r>
    </w:p>
    <w:p w:rsidR="0017395D" w:rsidRDefault="0017395D" w:rsidP="0017395D">
      <w:pPr>
        <w:rPr>
          <w:rFonts w:ascii="Times New Roman" w:hAnsi="Times New Roman" w:cs="Times New Roman"/>
          <w:b/>
          <w:sz w:val="24"/>
          <w:szCs w:val="24"/>
          <w:lang w:val="mn-MN"/>
        </w:rPr>
      </w:pPr>
      <w:r>
        <w:rPr>
          <w:rFonts w:ascii="Times New Roman" w:hAnsi="Times New Roman" w:cs="Times New Roman"/>
          <w:b/>
          <w:sz w:val="24"/>
          <w:szCs w:val="24"/>
          <w:lang w:val="mn-MN"/>
        </w:rPr>
        <w:t xml:space="preserve">“ДАРХАН ЗОЧИД БУУДАЛ” ХК-ийн хувьцаа эзэмшигчдийн ээлжит хурал 2020 оны 04-р сарын 25-ны өдрийн 14.00 цагт  </w:t>
      </w:r>
      <w:r>
        <w:rPr>
          <w:rFonts w:ascii="Times New Roman" w:hAnsi="Times New Roman" w:cs="Times New Roman"/>
          <w:sz w:val="24"/>
          <w:szCs w:val="24"/>
          <w:lang w:val="mn-MN"/>
        </w:rPr>
        <w:t xml:space="preserve">УБ хот Чингэлтэй дүүрэг 2-р хороо Центрпойнт төв “Бурхан халдун групп” ХХК-ийн </w:t>
      </w:r>
      <w:r>
        <w:rPr>
          <w:rFonts w:ascii="Times New Roman" w:hAnsi="Times New Roman" w:cs="Times New Roman"/>
          <w:b/>
          <w:sz w:val="24"/>
          <w:szCs w:val="24"/>
          <w:lang w:val="mn-MN"/>
        </w:rPr>
        <w:t xml:space="preserve"> хурлын зааланд болов.</w:t>
      </w:r>
    </w:p>
    <w:p w:rsidR="0017395D" w:rsidRDefault="0017395D" w:rsidP="0017395D">
      <w:pPr>
        <w:rPr>
          <w:rFonts w:ascii="Times New Roman" w:hAnsi="Times New Roman" w:cs="Times New Roman"/>
          <w:b/>
          <w:sz w:val="24"/>
          <w:szCs w:val="24"/>
          <w:lang w:val="mn-MN"/>
        </w:rPr>
      </w:pPr>
      <w:r>
        <w:rPr>
          <w:rFonts w:ascii="Times New Roman" w:hAnsi="Times New Roman" w:cs="Times New Roman"/>
          <w:b/>
          <w:sz w:val="24"/>
          <w:szCs w:val="24"/>
          <w:lang w:val="mn-MN"/>
        </w:rPr>
        <w:t>Хуралд:</w:t>
      </w:r>
    </w:p>
    <w:p w:rsidR="0017395D" w:rsidRDefault="0017395D" w:rsidP="0017395D">
      <w:pPr>
        <w:rPr>
          <w:rFonts w:ascii="Times New Roman" w:hAnsi="Times New Roman" w:cs="Times New Roman"/>
          <w:b/>
          <w:sz w:val="24"/>
          <w:szCs w:val="24"/>
          <w:lang w:val="mn-MN"/>
        </w:rPr>
      </w:pPr>
      <w:r>
        <w:rPr>
          <w:rFonts w:ascii="Times New Roman" w:hAnsi="Times New Roman" w:cs="Times New Roman"/>
          <w:b/>
          <w:sz w:val="24"/>
          <w:szCs w:val="24"/>
          <w:lang w:val="mn-MN"/>
        </w:rPr>
        <w:t>“Дархан зочид буудал” ХК нь 8.945 300 ширхэг хувьцаатайгаас хуралд хувьцаа эзэмшигч:</w:t>
      </w:r>
    </w:p>
    <w:p w:rsidR="0017395D" w:rsidRDefault="0017395D" w:rsidP="0017395D">
      <w:pPr>
        <w:pStyle w:val="ListParagraph"/>
        <w:numPr>
          <w:ilvl w:val="0"/>
          <w:numId w:val="1"/>
        </w:numPr>
        <w:rPr>
          <w:rFonts w:ascii="Times New Roman" w:hAnsi="Times New Roman" w:cs="Times New Roman"/>
          <w:b/>
          <w:sz w:val="24"/>
          <w:szCs w:val="24"/>
          <w:lang w:val="mn-MN"/>
        </w:rPr>
      </w:pPr>
      <w:r>
        <w:rPr>
          <w:rFonts w:ascii="Times New Roman" w:hAnsi="Times New Roman" w:cs="Times New Roman"/>
          <w:b/>
          <w:sz w:val="24"/>
          <w:szCs w:val="24"/>
          <w:lang w:val="mn-MN"/>
        </w:rPr>
        <w:t>Намсрай овогтой Мөнхдаш- 7.109 300 ширхэг хувьцааны саналаар</w:t>
      </w:r>
    </w:p>
    <w:p w:rsidR="0017395D" w:rsidRDefault="0017395D" w:rsidP="0017395D">
      <w:pPr>
        <w:pStyle w:val="ListParagraph"/>
        <w:numPr>
          <w:ilvl w:val="0"/>
          <w:numId w:val="1"/>
        </w:numPr>
        <w:rPr>
          <w:rFonts w:ascii="Times New Roman" w:hAnsi="Times New Roman" w:cs="Times New Roman"/>
          <w:b/>
          <w:sz w:val="24"/>
          <w:szCs w:val="24"/>
          <w:lang w:val="mn-MN"/>
        </w:rPr>
      </w:pPr>
      <w:r>
        <w:rPr>
          <w:rFonts w:ascii="Times New Roman" w:hAnsi="Times New Roman" w:cs="Times New Roman"/>
          <w:b/>
          <w:sz w:val="24"/>
          <w:szCs w:val="24"/>
          <w:lang w:val="mn-MN"/>
        </w:rPr>
        <w:t>Би Ди Сек ХК – 1.31</w:t>
      </w:r>
      <w:r>
        <w:rPr>
          <w:rFonts w:ascii="Times New Roman" w:hAnsi="Times New Roman" w:cs="Times New Roman"/>
          <w:b/>
          <w:sz w:val="24"/>
          <w:szCs w:val="24"/>
        </w:rPr>
        <w:t>5</w:t>
      </w:r>
      <w:r>
        <w:rPr>
          <w:rFonts w:ascii="Times New Roman" w:hAnsi="Times New Roman" w:cs="Times New Roman"/>
          <w:b/>
          <w:sz w:val="24"/>
          <w:szCs w:val="24"/>
          <w:lang w:val="mn-MN"/>
        </w:rPr>
        <w:t>.362  ширхэг хувьцааны саналаар тус тус оролцов.</w:t>
      </w:r>
    </w:p>
    <w:p w:rsidR="0017395D" w:rsidRDefault="0017395D" w:rsidP="0017395D">
      <w:pPr>
        <w:ind w:left="360"/>
        <w:rPr>
          <w:rFonts w:ascii="Times New Roman" w:hAnsi="Times New Roman" w:cs="Times New Roman"/>
          <w:color w:val="000000" w:themeColor="text1"/>
          <w:sz w:val="24"/>
          <w:szCs w:val="24"/>
          <w:lang w:val="mn-MN"/>
        </w:rPr>
      </w:pPr>
      <w:r>
        <w:rPr>
          <w:rFonts w:ascii="Times New Roman" w:hAnsi="Times New Roman" w:cs="Times New Roman"/>
          <w:sz w:val="24"/>
          <w:szCs w:val="24"/>
          <w:lang w:val="mn-MN"/>
        </w:rPr>
        <w:t xml:space="preserve">Хурал зохион байгуулах комисс хувьцаа эзэмшигчдийн бүртгэлийг хийж компанийн нийт гаргасан </w:t>
      </w:r>
      <w:r w:rsidRPr="001E28AC">
        <w:rPr>
          <w:rFonts w:ascii="Times New Roman" w:hAnsi="Times New Roman" w:cs="Times New Roman"/>
          <w:b/>
          <w:sz w:val="24"/>
          <w:szCs w:val="24"/>
          <w:lang w:val="mn-MN"/>
        </w:rPr>
        <w:t>8.945 300</w:t>
      </w:r>
      <w:r>
        <w:rPr>
          <w:rFonts w:ascii="Times New Roman" w:hAnsi="Times New Roman" w:cs="Times New Roman"/>
          <w:b/>
          <w:sz w:val="24"/>
          <w:szCs w:val="24"/>
          <w:lang w:val="mn-MN"/>
        </w:rPr>
        <w:t xml:space="preserve"> хувьцааны </w:t>
      </w:r>
      <w:r>
        <w:rPr>
          <w:rFonts w:ascii="Times New Roman" w:hAnsi="Times New Roman" w:cs="Times New Roman"/>
          <w:sz w:val="24"/>
          <w:szCs w:val="24"/>
          <w:lang w:val="mn-MN"/>
        </w:rPr>
        <w:t>саналын эрхтэй хувьцааны тоог</w:t>
      </w:r>
      <w:r w:rsidRPr="00F57F29">
        <w:rPr>
          <w:rFonts w:ascii="Times New Roman" w:hAnsi="Times New Roman" w:cs="Times New Roman"/>
          <w:b/>
          <w:sz w:val="24"/>
          <w:szCs w:val="24"/>
          <w:lang w:val="mn-MN"/>
        </w:rPr>
        <w:t xml:space="preserve"> </w:t>
      </w:r>
      <w:r w:rsidRPr="00F57F29">
        <w:rPr>
          <w:rFonts w:ascii="Times New Roman" w:hAnsi="Times New Roman" w:cs="Times New Roman"/>
          <w:b/>
          <w:sz w:val="24"/>
          <w:szCs w:val="24"/>
        </w:rPr>
        <w:t xml:space="preserve"> 8.423 890 </w:t>
      </w:r>
      <w:r w:rsidRPr="00F57F29">
        <w:rPr>
          <w:rFonts w:ascii="Times New Roman" w:hAnsi="Times New Roman" w:cs="Times New Roman"/>
          <w:b/>
          <w:color w:val="000000" w:themeColor="text1"/>
          <w:sz w:val="24"/>
          <w:szCs w:val="24"/>
          <w:lang w:val="mn-MN"/>
        </w:rPr>
        <w:t xml:space="preserve"> </w:t>
      </w:r>
      <w:r>
        <w:rPr>
          <w:rFonts w:ascii="Times New Roman" w:hAnsi="Times New Roman" w:cs="Times New Roman"/>
          <w:color w:val="000000" w:themeColor="text1"/>
          <w:sz w:val="24"/>
          <w:szCs w:val="24"/>
          <w:lang w:val="mn-MN"/>
        </w:rPr>
        <w:t xml:space="preserve">ширхэг хувьцаагаар тогтоож хурлын ирц </w:t>
      </w:r>
      <w:r w:rsidRPr="00F57F29">
        <w:rPr>
          <w:rFonts w:ascii="Times New Roman" w:hAnsi="Times New Roman" w:cs="Times New Roman"/>
          <w:b/>
          <w:color w:val="000000" w:themeColor="text1"/>
          <w:sz w:val="24"/>
          <w:szCs w:val="24"/>
        </w:rPr>
        <w:t>94.1 %</w:t>
      </w:r>
      <w:r>
        <w:rPr>
          <w:rFonts w:ascii="Times New Roman" w:hAnsi="Times New Roman" w:cs="Times New Roman"/>
          <w:color w:val="000000" w:themeColor="text1"/>
          <w:sz w:val="24"/>
          <w:szCs w:val="24"/>
        </w:rPr>
        <w:t xml:space="preserve"> </w:t>
      </w:r>
      <w:r w:rsidRPr="00F57F29">
        <w:rPr>
          <w:rFonts w:ascii="Times New Roman" w:hAnsi="Times New Roman" w:cs="Times New Roman"/>
          <w:color w:val="000000" w:themeColor="text1"/>
          <w:sz w:val="24"/>
          <w:szCs w:val="24"/>
          <w:lang w:val="mn-MN"/>
        </w:rPr>
        <w:t>тай</w:t>
      </w:r>
      <w:r>
        <w:rPr>
          <w:rFonts w:ascii="Times New Roman" w:hAnsi="Times New Roman" w:cs="Times New Roman"/>
          <w:color w:val="000000" w:themeColor="text1"/>
          <w:sz w:val="24"/>
          <w:szCs w:val="24"/>
          <w:lang w:val="mn-MN"/>
        </w:rPr>
        <w:t xml:space="preserve"> байгааг мэдээлж компанийн тухай хуулийн 69.1-д заасны дагуу хурлыг хүчин төгөлдөрт тооцож хурлыг эхлүүлэхийг тооллогын комисс зөвшөөрөв.</w:t>
      </w:r>
    </w:p>
    <w:p w:rsidR="0017395D" w:rsidRDefault="0017395D" w:rsidP="0017395D">
      <w:pPr>
        <w:ind w:left="360"/>
        <w:rPr>
          <w:rFonts w:ascii="Times New Roman" w:hAnsi="Times New Roman" w:cs="Times New Roman"/>
          <w:b/>
          <w:color w:val="000000" w:themeColor="text1"/>
          <w:sz w:val="24"/>
          <w:szCs w:val="24"/>
          <w:lang w:val="mn-MN"/>
        </w:rPr>
      </w:pPr>
      <w:r w:rsidRPr="003C052B">
        <w:rPr>
          <w:rFonts w:ascii="Times New Roman" w:hAnsi="Times New Roman" w:cs="Times New Roman"/>
          <w:b/>
          <w:color w:val="000000" w:themeColor="text1"/>
          <w:sz w:val="24"/>
          <w:szCs w:val="24"/>
          <w:lang w:val="mn-MN"/>
        </w:rPr>
        <w:t xml:space="preserve">Хурал </w:t>
      </w:r>
      <w:r>
        <w:rPr>
          <w:rFonts w:ascii="Times New Roman" w:hAnsi="Times New Roman" w:cs="Times New Roman"/>
          <w:b/>
          <w:color w:val="000000" w:themeColor="text1"/>
          <w:sz w:val="24"/>
          <w:szCs w:val="24"/>
          <w:lang w:val="mn-MN"/>
        </w:rPr>
        <w:t>14 цаг 10 минутад эхлэв.</w:t>
      </w:r>
    </w:p>
    <w:p w:rsidR="0017395D" w:rsidRDefault="0017395D" w:rsidP="0017395D">
      <w:pPr>
        <w:ind w:left="360"/>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Хурал зохион байгуулах комиссын дарга С.Дагиймаа үг хэлэв.</w:t>
      </w:r>
    </w:p>
    <w:p w:rsidR="0017395D" w:rsidRDefault="0017395D" w:rsidP="0017395D">
      <w:pPr>
        <w:ind w:left="360"/>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Та бүхэнд энэ өдрийн мэндийг хүргэе.</w:t>
      </w:r>
    </w:p>
    <w:p w:rsidR="0017395D" w:rsidRDefault="0017395D" w:rsidP="0017395D">
      <w:pPr>
        <w:ind w:left="360"/>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Хувьцаа эзэмшигчдийн ээлжит хурал хуралдуулах тухай тогтоолд хурлыг удирдах даргаар Н.Мөнхдашийг томилсон.</w:t>
      </w:r>
    </w:p>
    <w:p w:rsidR="0017395D" w:rsidRDefault="0017395D" w:rsidP="0017395D">
      <w:pPr>
        <w:ind w:left="360"/>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Н.Мөнхдөш:  Хувьцаа эзэмшигчдийн ээлжит хуралд та бүхэнтэй нээлттэй ярилцаж санал бодлоо хуваалцахын зэрэгцээ өнгөрсөн жилд хийсэн ажлын бүтээмж, үйл ажиллагааны болон санхүүгийн талаар дүгнэж санал бодлоо илэрхийлэх боломж олдож байгаад баяртай байна.</w:t>
      </w:r>
    </w:p>
    <w:p w:rsidR="0017395D" w:rsidRDefault="0017395D" w:rsidP="0017395D">
      <w:pPr>
        <w:ind w:left="360"/>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 xml:space="preserve">Цаашидаа компанийхаа төлөө тавьсан зорилго зорилтоо хэрэгжүүлж ажиллах үүднээс хамтарч ажиллах, компанийн ашиг орлогыг нэмэгдүүлэх алдагдалыг бууруулах тал дээр анхаарч ажиллах хэрэгтэй байгааг нийт хуралд оролцож буй компаний эрх бүхий </w:t>
      </w:r>
      <w:r>
        <w:rPr>
          <w:rFonts w:ascii="Times New Roman" w:hAnsi="Times New Roman" w:cs="Times New Roman"/>
          <w:color w:val="000000" w:themeColor="text1"/>
          <w:sz w:val="24"/>
          <w:szCs w:val="24"/>
          <w:lang w:val="mn-MN"/>
        </w:rPr>
        <w:lastRenderedPageBreak/>
        <w:t>албан тушаалтнуудад өөрийн зүгээс байр сууриа илэрхийлэв. Ингээд хурал нээсэнийг мэдэгдэж хурлын дэгийг уншиж танилцуулъя.</w:t>
      </w:r>
    </w:p>
    <w:p w:rsidR="0017395D" w:rsidRDefault="0017395D" w:rsidP="0017395D">
      <w:pPr>
        <w:ind w:left="360"/>
        <w:rPr>
          <w:rFonts w:ascii="Times New Roman" w:hAnsi="Times New Roman" w:cs="Times New Roman"/>
          <w:color w:val="000000" w:themeColor="text1"/>
          <w:sz w:val="24"/>
          <w:szCs w:val="24"/>
          <w:lang w:val="mn-MN"/>
        </w:rPr>
      </w:pPr>
      <w:r w:rsidRPr="00335835">
        <w:rPr>
          <w:rFonts w:ascii="Times New Roman" w:hAnsi="Times New Roman" w:cs="Times New Roman"/>
          <w:b/>
          <w:color w:val="000000" w:themeColor="text1"/>
          <w:sz w:val="24"/>
          <w:szCs w:val="24"/>
          <w:lang w:val="mn-MN"/>
        </w:rPr>
        <w:t>ХУВЬЦАА ЭЗЭМШИГЧДИЙН ЭЭЛЖИТ ХУРЛААР ХЭЛЭЛЦЭХ АСУУДАЛ:</w:t>
      </w:r>
    </w:p>
    <w:p w:rsidR="0017395D" w:rsidRDefault="0017395D" w:rsidP="0017395D">
      <w:pPr>
        <w:pStyle w:val="ListParagraph"/>
        <w:numPr>
          <w:ilvl w:val="0"/>
          <w:numId w:val="2"/>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Компанийн 2019 оны үйл ажиллагааны болон санхүүгийн тайлангийн талаархи ТУЗ-ийн гаргасан дүгнэлтийг хэлэлцэж батлах.</w:t>
      </w:r>
    </w:p>
    <w:p w:rsidR="0017395D" w:rsidRDefault="0017395D" w:rsidP="0017395D">
      <w:pPr>
        <w:pStyle w:val="ListParagraph"/>
        <w:numPr>
          <w:ilvl w:val="0"/>
          <w:numId w:val="2"/>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Ногдол ашиг хувиарлахгүй тухай ТУЗ-ийн гаргасан шийдвэрийг хэлэлцэж батлах</w:t>
      </w:r>
    </w:p>
    <w:p w:rsidR="0017395D" w:rsidRDefault="0017395D" w:rsidP="0017395D">
      <w:pPr>
        <w:pStyle w:val="ListParagraph"/>
        <w:numPr>
          <w:ilvl w:val="0"/>
          <w:numId w:val="2"/>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2020 оны үйл ажиллагааны төлөвлөгөөг хэлэлцэж батлах</w:t>
      </w:r>
    </w:p>
    <w:p w:rsidR="0017395D" w:rsidRDefault="0017395D" w:rsidP="0017395D">
      <w:p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 xml:space="preserve">    Тус компанийн 2019 онд хийж гүйцэтгэсэн ажлын тайлан, жилийн эцсийн санхүүгийн тайлан, 2020 оны үйл ажиллагааны төлөвлөгөөг гүйцэтгэх захиралыг түр орлон гүйцэтгэгч Л.Ариунзаяа   танилцуулах талаар төлөвлөөд байна. Зөвшөөрч байна уу. Хувьцаа эзэмшигчид зөвшөөрөв.</w:t>
      </w:r>
    </w:p>
    <w:p w:rsidR="0017395D" w:rsidRDefault="0017395D" w:rsidP="0017395D">
      <w:pPr>
        <w:rPr>
          <w:rFonts w:ascii="Times New Roman" w:hAnsi="Times New Roman" w:cs="Times New Roman"/>
          <w:b/>
          <w:color w:val="000000" w:themeColor="text1"/>
          <w:sz w:val="24"/>
          <w:szCs w:val="24"/>
          <w:lang w:val="mn-MN"/>
        </w:rPr>
      </w:pPr>
      <w:r w:rsidRPr="00031F80">
        <w:rPr>
          <w:rFonts w:ascii="Times New Roman" w:hAnsi="Times New Roman" w:cs="Times New Roman"/>
          <w:b/>
          <w:color w:val="000000" w:themeColor="text1"/>
          <w:sz w:val="24"/>
          <w:szCs w:val="24"/>
          <w:lang w:val="mn-MN"/>
        </w:rPr>
        <w:t xml:space="preserve">   СОНССОН НЬ</w:t>
      </w:r>
      <w:r>
        <w:rPr>
          <w:rFonts w:ascii="Times New Roman" w:hAnsi="Times New Roman" w:cs="Times New Roman"/>
          <w:b/>
          <w:color w:val="000000" w:themeColor="text1"/>
          <w:sz w:val="24"/>
          <w:szCs w:val="24"/>
          <w:lang w:val="mn-MN"/>
        </w:rPr>
        <w:t>:</w:t>
      </w:r>
    </w:p>
    <w:p w:rsidR="0017395D" w:rsidRDefault="0017395D" w:rsidP="0017395D">
      <w:p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Хурлын хэлэлцэх асуудлын дагуу 2019 онд хийж гүйцэтгэсэн үйл ажиллагааны тайланг Л.Ариунзаяа  танилцуулав. Үүнд:</w:t>
      </w:r>
    </w:p>
    <w:p w:rsidR="0017395D" w:rsidRPr="00DD7EE8" w:rsidRDefault="0017395D" w:rsidP="0017395D">
      <w:pPr>
        <w:pStyle w:val="ListParagraph"/>
        <w:numPr>
          <w:ilvl w:val="0"/>
          <w:numId w:val="4"/>
        </w:numPr>
        <w:rPr>
          <w:rFonts w:ascii="Times New Roman" w:hAnsi="Times New Roman" w:cs="Times New Roman"/>
          <w:b/>
          <w:color w:val="000000" w:themeColor="text1"/>
          <w:sz w:val="24"/>
          <w:szCs w:val="24"/>
          <w:lang w:val="mn-MN"/>
        </w:rPr>
      </w:pPr>
      <w:r w:rsidRPr="00DD7EE8">
        <w:rPr>
          <w:rFonts w:ascii="Times New Roman" w:hAnsi="Times New Roman" w:cs="Times New Roman"/>
          <w:b/>
          <w:color w:val="000000" w:themeColor="text1"/>
          <w:sz w:val="24"/>
          <w:szCs w:val="24"/>
          <w:lang w:val="mn-MN"/>
        </w:rPr>
        <w:t>Үйлчилгээний соёл, стандартыг хэрэгжүүлэх чиглэлээр:</w:t>
      </w:r>
    </w:p>
    <w:p w:rsidR="0017395D" w:rsidRDefault="0017395D" w:rsidP="0017395D">
      <w:pPr>
        <w:pStyle w:val="ListParagraph"/>
        <w:numPr>
          <w:ilvl w:val="0"/>
          <w:numId w:val="3"/>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Орон нутгийн аялал жуулчлалын байгууллагатай хамтран ажиллаж, үйл ажиллагаанд идэвхтэй оролцсон.</w:t>
      </w:r>
    </w:p>
    <w:p w:rsidR="0017395D" w:rsidRDefault="0017395D" w:rsidP="0017395D">
      <w:pPr>
        <w:pStyle w:val="ListParagraph"/>
        <w:numPr>
          <w:ilvl w:val="0"/>
          <w:numId w:val="3"/>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Сар бүрийн 2.4-р долоо хоногт ажлын байрны үзлэг хяналтыг хийж зөрчил дутагдалыг засаж ажилласан.</w:t>
      </w:r>
    </w:p>
    <w:p w:rsidR="0017395D" w:rsidRDefault="0017395D" w:rsidP="0017395D">
      <w:pPr>
        <w:pStyle w:val="ListParagraph"/>
        <w:numPr>
          <w:ilvl w:val="0"/>
          <w:numId w:val="3"/>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Үйлчлүүлж буй зочдын гадаад иргэдийн тоо, харьяалал зэрэг мэдээлэлийг сар бүр судалгаагаар гарган бүртгэл хийж хэвшсэн.</w:t>
      </w:r>
    </w:p>
    <w:p w:rsidR="0017395D" w:rsidRPr="00DD7EE8" w:rsidRDefault="0017395D" w:rsidP="0017395D">
      <w:pPr>
        <w:pStyle w:val="ListParagraph"/>
        <w:numPr>
          <w:ilvl w:val="0"/>
          <w:numId w:val="4"/>
        </w:numPr>
        <w:rPr>
          <w:rFonts w:ascii="Times New Roman" w:hAnsi="Times New Roman" w:cs="Times New Roman"/>
          <w:b/>
          <w:color w:val="000000" w:themeColor="text1"/>
          <w:sz w:val="24"/>
          <w:szCs w:val="24"/>
          <w:lang w:val="mn-MN"/>
        </w:rPr>
      </w:pPr>
      <w:r w:rsidRPr="00DD7EE8">
        <w:rPr>
          <w:rFonts w:ascii="Times New Roman" w:hAnsi="Times New Roman" w:cs="Times New Roman"/>
          <w:b/>
          <w:color w:val="000000" w:themeColor="text1"/>
          <w:sz w:val="24"/>
          <w:szCs w:val="24"/>
          <w:lang w:val="mn-MN"/>
        </w:rPr>
        <w:t>Ашиг орлогоо нэмэгдүүлэх менежментийн чиглэлээр:</w:t>
      </w:r>
    </w:p>
    <w:p w:rsidR="0017395D" w:rsidRDefault="0017395D" w:rsidP="0017395D">
      <w:pPr>
        <w:pStyle w:val="ListParagraph"/>
        <w:numPr>
          <w:ilvl w:val="0"/>
          <w:numId w:val="5"/>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Өөрийн нэрийн бууз банш үйлдвэрлэх цех байгуулан борлуулалт хийж эхэлсэн.</w:t>
      </w:r>
    </w:p>
    <w:p w:rsidR="0017395D" w:rsidRPr="00DD7EE8" w:rsidRDefault="0017395D" w:rsidP="0017395D">
      <w:pPr>
        <w:pStyle w:val="ListParagraph"/>
        <w:numPr>
          <w:ilvl w:val="0"/>
          <w:numId w:val="4"/>
        </w:numPr>
        <w:rPr>
          <w:rFonts w:ascii="Times New Roman" w:hAnsi="Times New Roman" w:cs="Times New Roman"/>
          <w:b/>
          <w:color w:val="000000" w:themeColor="text1"/>
          <w:sz w:val="24"/>
          <w:szCs w:val="24"/>
          <w:lang w:val="mn-MN"/>
        </w:rPr>
      </w:pPr>
      <w:r w:rsidRPr="00DD7EE8">
        <w:rPr>
          <w:rFonts w:ascii="Times New Roman" w:hAnsi="Times New Roman" w:cs="Times New Roman"/>
          <w:b/>
          <w:color w:val="000000" w:themeColor="text1"/>
          <w:sz w:val="24"/>
          <w:szCs w:val="24"/>
          <w:lang w:val="mn-MN"/>
        </w:rPr>
        <w:t>Бүтээн байгуулалт хөрөнгө оруулалтын чиглэлээр:</w:t>
      </w:r>
    </w:p>
    <w:p w:rsidR="0017395D" w:rsidRDefault="0017395D" w:rsidP="0017395D">
      <w:pPr>
        <w:pStyle w:val="ListParagraph"/>
        <w:numPr>
          <w:ilvl w:val="0"/>
          <w:numId w:val="6"/>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Ая дууны өргөө, караоке баар нийтийн танхим, VIР өрөөний бүх хэрэгсэлийг шинээр тохижуулсан.</w:t>
      </w:r>
    </w:p>
    <w:p w:rsidR="0017395D" w:rsidRDefault="0017395D" w:rsidP="0017395D">
      <w:pPr>
        <w:pStyle w:val="ListParagraph"/>
        <w:numPr>
          <w:ilvl w:val="0"/>
          <w:numId w:val="6"/>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Зочид буудал хангамжийн хэрэгсэл шинэчилсэн.</w:t>
      </w:r>
    </w:p>
    <w:p w:rsidR="0017395D" w:rsidRPr="0032485E" w:rsidRDefault="0017395D" w:rsidP="0017395D">
      <w:pPr>
        <w:pStyle w:val="ListParagraph"/>
        <w:numPr>
          <w:ilvl w:val="0"/>
          <w:numId w:val="6"/>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Дээврийн засвар үйлчилгээний ажил хийсэн.</w:t>
      </w:r>
    </w:p>
    <w:p w:rsidR="0017395D" w:rsidRDefault="0017395D" w:rsidP="0017395D">
      <w:pPr>
        <w:pStyle w:val="ListParagraph"/>
        <w:numPr>
          <w:ilvl w:val="0"/>
          <w:numId w:val="6"/>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Өдрийн хоолны хямдралтай үнийн 2 төрлийн багцийн хоолны цэс гарган үйлчилгээ үзүүлж байна. Энэ нь зочид буудлаар удаан хугацаанд байрлаж буй тамирчид, сургалт семинараар ирж буй зочдын сэтгэлд их нийцэж байна.</w:t>
      </w:r>
    </w:p>
    <w:p w:rsidR="0017395D" w:rsidRDefault="0017395D" w:rsidP="0017395D">
      <w:pPr>
        <w:pStyle w:val="ListParagraph"/>
        <w:numPr>
          <w:ilvl w:val="0"/>
          <w:numId w:val="6"/>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Дотоод хяналтын чиглэлээр батлагдсан төлөвлөгөөний дагуу хяналт шалгалт хийж илэрсэн зөрчлийг бүрэн засуулж, дотоод хяналт шалгалтын тайланг аймгийн МХГазарт хугацаанд нь хүргүүлж ажилласан.</w:t>
      </w:r>
    </w:p>
    <w:p w:rsidR="0017395D" w:rsidRDefault="0017395D" w:rsidP="0017395D">
      <w:pPr>
        <w:pStyle w:val="ListParagraph"/>
        <w:numPr>
          <w:ilvl w:val="0"/>
          <w:numId w:val="6"/>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Дулааны шугамыг бүрэн засварласан.</w:t>
      </w:r>
    </w:p>
    <w:p w:rsidR="0017395D" w:rsidRDefault="0017395D" w:rsidP="0017395D">
      <w:pPr>
        <w:pStyle w:val="ListParagraph"/>
        <w:ind w:left="1080"/>
        <w:rPr>
          <w:rFonts w:ascii="Times New Roman" w:hAnsi="Times New Roman" w:cs="Times New Roman"/>
          <w:color w:val="000000" w:themeColor="text1"/>
          <w:sz w:val="24"/>
          <w:szCs w:val="24"/>
          <w:lang w:val="mn-MN"/>
        </w:rPr>
      </w:pPr>
    </w:p>
    <w:p w:rsidR="0017395D" w:rsidRDefault="0017395D" w:rsidP="0017395D">
      <w:pPr>
        <w:rPr>
          <w:rFonts w:ascii="Times New Roman" w:hAnsi="Times New Roman" w:cs="Times New Roman"/>
          <w:b/>
          <w:lang w:val="mn-MN"/>
        </w:rPr>
      </w:pPr>
      <w:r>
        <w:rPr>
          <w:rFonts w:ascii="Times New Roman" w:hAnsi="Times New Roman" w:cs="Times New Roman"/>
          <w:b/>
          <w:lang w:val="mn-MN"/>
        </w:rPr>
        <w:t>2020</w:t>
      </w:r>
      <w:r w:rsidRPr="00A02CBF">
        <w:rPr>
          <w:rFonts w:ascii="Times New Roman" w:hAnsi="Times New Roman" w:cs="Times New Roman"/>
          <w:b/>
          <w:lang w:val="mn-MN"/>
        </w:rPr>
        <w:t xml:space="preserve"> онд хийгдэх үйл ажиллагааны төлөвлөгөөг тайлагнав</w:t>
      </w:r>
      <w:r>
        <w:rPr>
          <w:rFonts w:ascii="Times New Roman" w:hAnsi="Times New Roman" w:cs="Times New Roman"/>
          <w:b/>
          <w:lang w:val="mn-MN"/>
        </w:rPr>
        <w:t>.</w:t>
      </w:r>
    </w:p>
    <w:p w:rsidR="0017395D" w:rsidRDefault="0017395D" w:rsidP="0017395D">
      <w:pPr>
        <w:rPr>
          <w:rFonts w:ascii="Times New Roman" w:hAnsi="Times New Roman" w:cs="Times New Roman"/>
          <w:b/>
          <w:lang w:val="mn-MN"/>
        </w:rPr>
      </w:pPr>
      <w:r>
        <w:rPr>
          <w:rFonts w:ascii="Times New Roman" w:hAnsi="Times New Roman" w:cs="Times New Roman"/>
          <w:b/>
          <w:lang w:val="mn-MN"/>
        </w:rPr>
        <w:t xml:space="preserve">Үйл ажиллагааны чиглэлээр:  </w:t>
      </w:r>
    </w:p>
    <w:p w:rsidR="0017395D" w:rsidRPr="00844849" w:rsidRDefault="0017395D" w:rsidP="0017395D">
      <w:pPr>
        <w:pStyle w:val="ListParagraph"/>
        <w:numPr>
          <w:ilvl w:val="0"/>
          <w:numId w:val="4"/>
        </w:numPr>
        <w:rPr>
          <w:rFonts w:ascii="Times New Roman" w:hAnsi="Times New Roman" w:cs="Times New Roman"/>
          <w:b/>
          <w:color w:val="000000" w:themeColor="text1"/>
          <w:sz w:val="24"/>
          <w:szCs w:val="24"/>
          <w:lang w:val="mn-MN"/>
        </w:rPr>
      </w:pPr>
      <w:r>
        <w:rPr>
          <w:rFonts w:ascii="Times New Roman" w:hAnsi="Times New Roman" w:cs="Times New Roman"/>
          <w:color w:val="000000" w:themeColor="text1"/>
          <w:sz w:val="24"/>
          <w:szCs w:val="24"/>
          <w:lang w:val="mn-MN"/>
        </w:rPr>
        <w:t xml:space="preserve">Аймаг орон нутгийнхаа БОАЖГ-аас зохион байгуулагдаж буй үйл ажиллагаанд идэвхтэй хамрагдаж оролцох      </w:t>
      </w:r>
    </w:p>
    <w:p w:rsidR="0017395D" w:rsidRPr="00844849" w:rsidRDefault="0017395D" w:rsidP="0017395D">
      <w:pPr>
        <w:pStyle w:val="ListParagraph"/>
        <w:numPr>
          <w:ilvl w:val="0"/>
          <w:numId w:val="4"/>
        </w:numPr>
        <w:rPr>
          <w:rFonts w:ascii="Times New Roman" w:hAnsi="Times New Roman" w:cs="Times New Roman"/>
          <w:b/>
          <w:color w:val="000000" w:themeColor="text1"/>
          <w:sz w:val="24"/>
          <w:szCs w:val="24"/>
          <w:lang w:val="mn-MN"/>
        </w:rPr>
      </w:pPr>
      <w:r>
        <w:rPr>
          <w:rFonts w:ascii="Times New Roman" w:hAnsi="Times New Roman" w:cs="Times New Roman"/>
          <w:color w:val="000000" w:themeColor="text1"/>
          <w:sz w:val="24"/>
          <w:szCs w:val="24"/>
          <w:lang w:val="mn-MN"/>
        </w:rPr>
        <w:t>Цаашид бүтээгдэхүүн үйлчилгээнийхээ орлого нэмэгдүүлэх тал дээр ихээхэн анхаарч ажиллана.</w:t>
      </w:r>
    </w:p>
    <w:p w:rsidR="0017395D" w:rsidRDefault="0017395D" w:rsidP="0017395D">
      <w:pPr>
        <w:ind w:left="360"/>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Зочид буудал засвар тохижилт үйлчилгээ:</w:t>
      </w:r>
    </w:p>
    <w:p w:rsidR="0017395D" w:rsidRDefault="0017395D" w:rsidP="0017395D">
      <w:pPr>
        <w:pStyle w:val="ListParagraph"/>
        <w:numPr>
          <w:ilvl w:val="0"/>
          <w:numId w:val="7"/>
        </w:numP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Зочид буудлын  дотоод засвар,  дээвэрийн ажлуудыг хэсэгчлэн хийж байна.</w:t>
      </w:r>
    </w:p>
    <w:p w:rsidR="0017395D" w:rsidRPr="00A3365C" w:rsidRDefault="0017395D" w:rsidP="0017395D">
      <w:pPr>
        <w:pStyle w:val="ListParagraph"/>
        <w:numPr>
          <w:ilvl w:val="0"/>
          <w:numId w:val="7"/>
        </w:numP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Дулааны шугам бүрэн засварласан.</w:t>
      </w:r>
    </w:p>
    <w:p w:rsidR="0017395D" w:rsidRDefault="0017395D" w:rsidP="0017395D">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Баг хамт олны олон нийтийн үйл ажиллагаа</w:t>
      </w:r>
    </w:p>
    <w:p w:rsidR="0017395D" w:rsidRDefault="0017395D" w:rsidP="0017395D">
      <w:pPr>
        <w:pStyle w:val="ListParagraph"/>
        <w:numPr>
          <w:ilvl w:val="0"/>
          <w:numId w:val="7"/>
        </w:numP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Ажилчдын хөдөлмөр хамгаалалын ажлын дүрэмт хувцсыг олгох</w:t>
      </w:r>
    </w:p>
    <w:p w:rsidR="0017395D" w:rsidRDefault="0017395D" w:rsidP="0017395D">
      <w:pPr>
        <w:pStyle w:val="ListParagraph"/>
        <w:numPr>
          <w:ilvl w:val="0"/>
          <w:numId w:val="7"/>
        </w:numP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Эрүүл мэндийн үзлэг шинжилгээнд ажилчдыг бүрэн хамруулах</w:t>
      </w:r>
    </w:p>
    <w:p w:rsidR="0017395D" w:rsidRDefault="0017395D" w:rsidP="0017395D">
      <w:pPr>
        <w:pStyle w:val="ListParagraph"/>
        <w:numPr>
          <w:ilvl w:val="0"/>
          <w:numId w:val="7"/>
        </w:numP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Халдварт бус өвчлөлөөс урьдчилан сэргийлж ажилчдадаа витаминжуулалт хийх</w:t>
      </w:r>
    </w:p>
    <w:p w:rsidR="0017395D" w:rsidRDefault="0017395D" w:rsidP="0017395D">
      <w:pPr>
        <w:pStyle w:val="ListParagraph"/>
        <w:numPr>
          <w:ilvl w:val="0"/>
          <w:numId w:val="7"/>
        </w:numP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Үйлчилгээний стандарт харилцаа хандлагын талаарх сэдэвчилсэн төрөл бүрийн сургалтыг зохион байгуулах</w:t>
      </w:r>
    </w:p>
    <w:p w:rsidR="0017395D" w:rsidRDefault="0017395D" w:rsidP="0017395D">
      <w:pP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Санхүү мэдээ борлуулалт</w:t>
      </w:r>
    </w:p>
    <w:p w:rsidR="0017395D" w:rsidRDefault="0017395D" w:rsidP="0017395D">
      <w:pPr>
        <w:pStyle w:val="ListParagraph"/>
        <w:numPr>
          <w:ilvl w:val="0"/>
          <w:numId w:val="8"/>
        </w:numP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Санхүү нийгмийн даатгалын, татварын тайлангуудыг цаг хугацаанд нь гаргаж хүргүүлэх</w:t>
      </w:r>
    </w:p>
    <w:p w:rsidR="0017395D" w:rsidRDefault="0017395D" w:rsidP="0017395D">
      <w:pPr>
        <w:pStyle w:val="ListParagraph"/>
        <w:numPr>
          <w:ilvl w:val="0"/>
          <w:numId w:val="8"/>
        </w:numP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Бараа материал түүхий эдийн үнийн судалгаа гаргаж хямд чанартай бараа бүтээгдэхүүнээр хангах</w:t>
      </w:r>
    </w:p>
    <w:p w:rsidR="0017395D" w:rsidRDefault="0017395D" w:rsidP="0017395D">
      <w:pPr>
        <w:pStyle w:val="ListParagraph"/>
        <w:numPr>
          <w:ilvl w:val="0"/>
          <w:numId w:val="8"/>
        </w:numP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Байгууллагын эд хөрөнгийн бүрэн бүтэн байдалд хяналт тавьж ажиллана.</w:t>
      </w:r>
    </w:p>
    <w:p w:rsidR="0017395D" w:rsidRDefault="0017395D" w:rsidP="0017395D">
      <w:pPr>
        <w:pStyle w:val="ListParagraph"/>
        <w:numPr>
          <w:ilvl w:val="0"/>
          <w:numId w:val="8"/>
        </w:numP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Цаашид зочид буудлын барилга, тоног төхөөрөмжийг шинэчлэх томоохон ажлууд байна.</w:t>
      </w:r>
    </w:p>
    <w:p w:rsidR="0017395D" w:rsidRDefault="0017395D" w:rsidP="0017395D">
      <w:pPr>
        <w:pStyle w:val="ListParagraph"/>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ХЭЛЭЛЦСЭН НЬ:</w:t>
      </w:r>
    </w:p>
    <w:p w:rsidR="0017395D" w:rsidRDefault="0017395D" w:rsidP="0017395D">
      <w:pPr>
        <w:pStyle w:val="ListParagraph"/>
        <w:rPr>
          <w:rFonts w:ascii="Times New Roman" w:hAnsi="Times New Roman" w:cs="Times New Roman"/>
          <w:b/>
          <w:color w:val="000000" w:themeColor="text1"/>
          <w:sz w:val="24"/>
          <w:szCs w:val="24"/>
          <w:lang w:val="mn-MN"/>
        </w:rPr>
      </w:pPr>
    </w:p>
    <w:p w:rsidR="0017395D" w:rsidRPr="00F8772D" w:rsidRDefault="0017395D" w:rsidP="0017395D">
      <w:pPr>
        <w:pStyle w:val="ListParagraph"/>
        <w:numPr>
          <w:ilvl w:val="0"/>
          <w:numId w:val="9"/>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2019</w:t>
      </w:r>
      <w:r w:rsidRPr="00F8772D">
        <w:rPr>
          <w:rFonts w:ascii="Times New Roman" w:hAnsi="Times New Roman" w:cs="Times New Roman"/>
          <w:color w:val="000000" w:themeColor="text1"/>
          <w:sz w:val="24"/>
          <w:szCs w:val="24"/>
          <w:lang w:val="mn-MN"/>
        </w:rPr>
        <w:t xml:space="preserve"> оны үйл ажиллагааны болон санхүүгийн тайланг хангалттай хэмээн үзсүгэй.</w:t>
      </w:r>
    </w:p>
    <w:p w:rsidR="0017395D" w:rsidRPr="00F8772D" w:rsidRDefault="0017395D" w:rsidP="0017395D">
      <w:pPr>
        <w:pStyle w:val="ListParagraph"/>
        <w:numPr>
          <w:ilvl w:val="0"/>
          <w:numId w:val="9"/>
        </w:numPr>
        <w:rPr>
          <w:rFonts w:ascii="Times New Roman" w:hAnsi="Times New Roman" w:cs="Times New Roman"/>
          <w:color w:val="000000" w:themeColor="text1"/>
          <w:sz w:val="24"/>
          <w:szCs w:val="24"/>
          <w:lang w:val="mn-MN"/>
        </w:rPr>
      </w:pPr>
      <w:r>
        <w:rPr>
          <w:rFonts w:ascii="Times New Roman" w:hAnsi="Times New Roman" w:cs="Times New Roman"/>
          <w:b/>
          <w:color w:val="000000" w:themeColor="text1"/>
          <w:sz w:val="24"/>
          <w:szCs w:val="24"/>
          <w:lang w:val="mn-MN"/>
        </w:rPr>
        <w:t xml:space="preserve">“ ДАРХАН ЗОЧИД БУУДАЛ” ХК-ийн </w:t>
      </w:r>
      <w:r>
        <w:rPr>
          <w:rFonts w:ascii="Times New Roman" w:hAnsi="Times New Roman" w:cs="Times New Roman"/>
          <w:color w:val="000000" w:themeColor="text1"/>
          <w:sz w:val="24"/>
          <w:szCs w:val="24"/>
          <w:lang w:val="mn-MN"/>
        </w:rPr>
        <w:t>2019</w:t>
      </w:r>
      <w:r w:rsidRPr="00F8772D">
        <w:rPr>
          <w:rFonts w:ascii="Times New Roman" w:hAnsi="Times New Roman" w:cs="Times New Roman"/>
          <w:color w:val="000000" w:themeColor="text1"/>
          <w:sz w:val="24"/>
          <w:szCs w:val="24"/>
          <w:lang w:val="mn-MN"/>
        </w:rPr>
        <w:t xml:space="preserve"> онд  </w:t>
      </w:r>
      <w:r>
        <w:rPr>
          <w:rFonts w:ascii="Times New Roman" w:hAnsi="Times New Roman" w:cs="Times New Roman"/>
          <w:lang w:val="mn-MN"/>
        </w:rPr>
        <w:t>33.055.8</w:t>
      </w:r>
      <w:r w:rsidRPr="00F8772D">
        <w:rPr>
          <w:rFonts w:ascii="Times New Roman" w:hAnsi="Times New Roman" w:cs="Times New Roman"/>
          <w:lang w:val="mn-MN"/>
        </w:rPr>
        <w:t xml:space="preserve"> төгрөгийн алдагдалтай ажилласантай холбогдуулан ногдол ашиг хувиарлахгүй байхаар тогтоосон ТУЗ-ийн шийдвэрийг баталсугай.</w:t>
      </w:r>
    </w:p>
    <w:p w:rsidR="0049450B" w:rsidRDefault="0049450B"/>
    <w:p w:rsidR="00273C73" w:rsidRDefault="00273C73">
      <w:r>
        <w:rPr>
          <w:noProof/>
        </w:rPr>
        <w:lastRenderedPageBreak/>
        <w:drawing>
          <wp:inline distT="0" distB="0" distL="0" distR="0">
            <wp:extent cx="5943600" cy="7687056"/>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943600" cy="7687056"/>
                    </a:xfrm>
                    <a:prstGeom prst="rect">
                      <a:avLst/>
                    </a:prstGeom>
                    <a:noFill/>
                    <a:ln w="9525">
                      <a:noFill/>
                      <a:miter lim="800000"/>
                      <a:headEnd/>
                      <a:tailEnd/>
                    </a:ln>
                  </pic:spPr>
                </pic:pic>
              </a:graphicData>
            </a:graphic>
          </wp:inline>
        </w:drawing>
      </w:r>
    </w:p>
    <w:p w:rsidR="00273C73" w:rsidRDefault="00273C73"/>
    <w:p w:rsidR="00273C73" w:rsidRDefault="00273C73"/>
    <w:p w:rsidR="00273C73" w:rsidRDefault="00273C73"/>
    <w:sectPr w:rsidR="00273C73" w:rsidSect="0049450B">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64F0" w:rsidRDefault="002564F0" w:rsidP="0017395D">
      <w:pPr>
        <w:spacing w:after="0" w:line="240" w:lineRule="auto"/>
      </w:pPr>
      <w:r>
        <w:separator/>
      </w:r>
    </w:p>
  </w:endnote>
  <w:endnote w:type="continuationSeparator" w:id="1">
    <w:p w:rsidR="002564F0" w:rsidRDefault="002564F0" w:rsidP="001739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2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9582"/>
      <w:docPartObj>
        <w:docPartGallery w:val="Page Numbers (Bottom of Page)"/>
        <w:docPartUnique/>
      </w:docPartObj>
    </w:sdtPr>
    <w:sdtContent>
      <w:p w:rsidR="0017395D" w:rsidRDefault="0017395D">
        <w:pPr>
          <w:pStyle w:val="Footer"/>
          <w:jc w:val="right"/>
        </w:pPr>
        <w:fldSimple w:instr=" PAGE   \* MERGEFORMAT ">
          <w:r w:rsidR="00273C73">
            <w:rPr>
              <w:noProof/>
            </w:rPr>
            <w:t>4</w:t>
          </w:r>
        </w:fldSimple>
      </w:p>
    </w:sdtContent>
  </w:sdt>
  <w:p w:rsidR="0017395D" w:rsidRDefault="0017395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64F0" w:rsidRDefault="002564F0" w:rsidP="0017395D">
      <w:pPr>
        <w:spacing w:after="0" w:line="240" w:lineRule="auto"/>
      </w:pPr>
      <w:r>
        <w:separator/>
      </w:r>
    </w:p>
  </w:footnote>
  <w:footnote w:type="continuationSeparator" w:id="1">
    <w:p w:rsidR="002564F0" w:rsidRDefault="002564F0" w:rsidP="0017395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C5A47"/>
    <w:multiLevelType w:val="hybridMultilevel"/>
    <w:tmpl w:val="3F1A3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851BA1"/>
    <w:multiLevelType w:val="hybridMultilevel"/>
    <w:tmpl w:val="C7BCE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C16A27"/>
    <w:multiLevelType w:val="hybridMultilevel"/>
    <w:tmpl w:val="706674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3F07959"/>
    <w:multiLevelType w:val="hybridMultilevel"/>
    <w:tmpl w:val="336E64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46F361D"/>
    <w:multiLevelType w:val="hybridMultilevel"/>
    <w:tmpl w:val="6ECE2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8B7FD7"/>
    <w:multiLevelType w:val="hybridMultilevel"/>
    <w:tmpl w:val="B40C9DDC"/>
    <w:lvl w:ilvl="0" w:tplc="A784F98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25B3173"/>
    <w:multiLevelType w:val="hybridMultilevel"/>
    <w:tmpl w:val="4B44C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31A7F29"/>
    <w:multiLevelType w:val="hybridMultilevel"/>
    <w:tmpl w:val="AA364804"/>
    <w:lvl w:ilvl="0" w:tplc="AE5439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3EB53AA"/>
    <w:multiLevelType w:val="hybridMultilevel"/>
    <w:tmpl w:val="17BCCC2A"/>
    <w:lvl w:ilvl="0" w:tplc="22E06C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4"/>
  </w:num>
  <w:num w:numId="4">
    <w:abstractNumId w:val="6"/>
  </w:num>
  <w:num w:numId="5">
    <w:abstractNumId w:val="7"/>
  </w:num>
  <w:num w:numId="6">
    <w:abstractNumId w:val="8"/>
  </w:num>
  <w:num w:numId="7">
    <w:abstractNumId w:val="2"/>
  </w:num>
  <w:num w:numId="8">
    <w:abstractNumId w:val="0"/>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7395D"/>
    <w:rsid w:val="000D1F4D"/>
    <w:rsid w:val="0017395D"/>
    <w:rsid w:val="002564F0"/>
    <w:rsid w:val="00273C73"/>
    <w:rsid w:val="0049450B"/>
    <w:rsid w:val="00ED5C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9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395D"/>
    <w:pPr>
      <w:ind w:left="720"/>
      <w:contextualSpacing/>
    </w:pPr>
  </w:style>
  <w:style w:type="paragraph" w:styleId="Header">
    <w:name w:val="header"/>
    <w:basedOn w:val="Normal"/>
    <w:link w:val="HeaderChar"/>
    <w:uiPriority w:val="99"/>
    <w:semiHidden/>
    <w:unhideWhenUsed/>
    <w:rsid w:val="0017395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7395D"/>
  </w:style>
  <w:style w:type="paragraph" w:styleId="Footer">
    <w:name w:val="footer"/>
    <w:basedOn w:val="Normal"/>
    <w:link w:val="FooterChar"/>
    <w:uiPriority w:val="99"/>
    <w:unhideWhenUsed/>
    <w:rsid w:val="001739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95D"/>
  </w:style>
  <w:style w:type="paragraph" w:styleId="BalloonText">
    <w:name w:val="Balloon Text"/>
    <w:basedOn w:val="Normal"/>
    <w:link w:val="BalloonTextChar"/>
    <w:uiPriority w:val="99"/>
    <w:semiHidden/>
    <w:unhideWhenUsed/>
    <w:rsid w:val="00273C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3C7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778</Words>
  <Characters>4437</Characters>
  <Application>Microsoft Office Word</Application>
  <DocSecurity>0</DocSecurity>
  <Lines>36</Lines>
  <Paragraphs>10</Paragraphs>
  <ScaleCrop>false</ScaleCrop>
  <Company>Grizli777</Company>
  <LinksUpToDate>false</LinksUpToDate>
  <CharactersWithSpaces>5205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2020-05-01T02:54:00Z</dcterms:created>
  <dcterms:modified xsi:type="dcterms:W3CDTF">2020-05-01T02:54:00Z</dcterms:modified>
</cp:coreProperties>
</file>